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E0FA6" w14:textId="5A241321" w:rsidR="00035C16" w:rsidRPr="00C36044" w:rsidRDefault="00035C16" w:rsidP="00F27543">
      <w:pPr>
        <w:jc w:val="center"/>
        <w:rPr>
          <w:u w:val="single"/>
        </w:rPr>
      </w:pPr>
      <w:r w:rsidRPr="00C36044">
        <w:rPr>
          <w:u w:val="single"/>
        </w:rPr>
        <w:t>For LegalWorks to assist with the preparation of your Will, we need:</w:t>
      </w:r>
    </w:p>
    <w:p w14:paraId="3142EAD0" w14:textId="0901B8E8" w:rsidR="00035C16" w:rsidRDefault="00035C16">
      <w:bookmarkStart w:id="0" w:name="_GoBack"/>
      <w:bookmarkEnd w:id="0"/>
    </w:p>
    <w:p w14:paraId="29F650B1" w14:textId="1CABE27D" w:rsidR="00035C16" w:rsidRDefault="00035C16" w:rsidP="004E10CF">
      <w:pPr>
        <w:pStyle w:val="ListParagraph"/>
        <w:numPr>
          <w:ilvl w:val="0"/>
          <w:numId w:val="1"/>
        </w:numPr>
        <w:spacing w:line="480" w:lineRule="auto"/>
      </w:pPr>
      <w:r>
        <w:t>List of Assets:</w:t>
      </w:r>
    </w:p>
    <w:p w14:paraId="0E129DB6" w14:textId="528E3745" w:rsidR="00035C16" w:rsidRDefault="00035C16" w:rsidP="004E10CF">
      <w:pPr>
        <w:pStyle w:val="ListParagraph"/>
        <w:numPr>
          <w:ilvl w:val="1"/>
          <w:numId w:val="1"/>
        </w:numPr>
        <w:spacing w:line="480" w:lineRule="auto"/>
      </w:pPr>
      <w:r>
        <w:t>Real Estate – addresses, permanent parcel numbers, and approximate values</w:t>
      </w:r>
    </w:p>
    <w:p w14:paraId="0A6BDE33" w14:textId="048E040E" w:rsidR="00035C16" w:rsidRDefault="00035C16" w:rsidP="004E10CF">
      <w:pPr>
        <w:pStyle w:val="ListParagraph"/>
        <w:numPr>
          <w:ilvl w:val="1"/>
          <w:numId w:val="1"/>
        </w:numPr>
        <w:spacing w:line="480" w:lineRule="auto"/>
      </w:pPr>
      <w:r>
        <w:t>Bank Accounts – bank names, account numbers, balances</w:t>
      </w:r>
    </w:p>
    <w:p w14:paraId="1C9B93A8" w14:textId="1273639C" w:rsidR="00035C16" w:rsidRDefault="00035C16" w:rsidP="004E10CF">
      <w:pPr>
        <w:pStyle w:val="ListParagraph"/>
        <w:numPr>
          <w:ilvl w:val="1"/>
          <w:numId w:val="1"/>
        </w:numPr>
        <w:spacing w:line="480" w:lineRule="auto"/>
      </w:pPr>
      <w:r>
        <w:t>Motor Vehicles – make and model, approximate values</w:t>
      </w:r>
    </w:p>
    <w:p w14:paraId="325C1D60" w14:textId="77777777" w:rsidR="00035C16" w:rsidRDefault="00035C16" w:rsidP="004E10CF">
      <w:pPr>
        <w:pStyle w:val="ListParagraph"/>
        <w:numPr>
          <w:ilvl w:val="1"/>
          <w:numId w:val="1"/>
        </w:numPr>
        <w:spacing w:line="480" w:lineRule="auto"/>
      </w:pPr>
      <w:r>
        <w:t>Stocks, Bonds, Money Market Funds, Certificates of Deposits, including valuations, and identify where these are held</w:t>
      </w:r>
    </w:p>
    <w:p w14:paraId="6FC100F4" w14:textId="41FDAD69" w:rsidR="00035C16" w:rsidRDefault="00035C16" w:rsidP="004E10CF">
      <w:pPr>
        <w:pStyle w:val="ListParagraph"/>
        <w:numPr>
          <w:ilvl w:val="1"/>
          <w:numId w:val="1"/>
        </w:numPr>
        <w:spacing w:line="480" w:lineRule="auto"/>
      </w:pPr>
      <w:r>
        <w:t xml:space="preserve">Personal Property </w:t>
      </w:r>
      <w:r>
        <w:t xml:space="preserve">– </w:t>
      </w:r>
      <w:r>
        <w:t xml:space="preserve">furnishings at home, electronic stuff, art, etc. </w:t>
      </w:r>
    </w:p>
    <w:p w14:paraId="3BF26757" w14:textId="10BFE326" w:rsidR="00035C16" w:rsidRDefault="00035C16" w:rsidP="004E10CF">
      <w:pPr>
        <w:pStyle w:val="ListParagraph"/>
        <w:numPr>
          <w:ilvl w:val="1"/>
          <w:numId w:val="1"/>
        </w:numPr>
        <w:spacing w:line="480" w:lineRule="auto"/>
      </w:pPr>
      <w:r>
        <w:t xml:space="preserve">Sentimental Property </w:t>
      </w:r>
      <w:r>
        <w:t>–</w:t>
      </w:r>
      <w:r>
        <w:t xml:space="preserve"> specific items that should go to specific people or entities</w:t>
      </w:r>
    </w:p>
    <w:p w14:paraId="2C79E593" w14:textId="039567F4" w:rsidR="00432C1A" w:rsidRDefault="00432C1A" w:rsidP="004E10CF">
      <w:pPr>
        <w:pStyle w:val="ListParagraph"/>
        <w:numPr>
          <w:ilvl w:val="0"/>
          <w:numId w:val="1"/>
        </w:numPr>
        <w:spacing w:line="480" w:lineRule="auto"/>
      </w:pPr>
      <w:r>
        <w:t xml:space="preserve">List of Debts: include all credit cards, mortgages, loans, payment plans, etc. </w:t>
      </w:r>
      <w:r>
        <w:br/>
        <w:t xml:space="preserve">Be specific, including who you owe the money to and how much. </w:t>
      </w:r>
    </w:p>
    <w:p w14:paraId="15C1B138" w14:textId="564D092C" w:rsidR="00432C1A" w:rsidRDefault="00432C1A" w:rsidP="004E10CF">
      <w:pPr>
        <w:pStyle w:val="ListParagraph"/>
        <w:numPr>
          <w:ilvl w:val="0"/>
          <w:numId w:val="1"/>
        </w:numPr>
        <w:spacing w:line="480" w:lineRule="auto"/>
      </w:pPr>
      <w:r>
        <w:t>List your immediate family: Spouse, Parents, Children, Siblings, Grandkids, Stepchildren</w:t>
      </w:r>
    </w:p>
    <w:p w14:paraId="6465BBFE" w14:textId="31DF527C" w:rsidR="00432C1A" w:rsidRDefault="00432C1A" w:rsidP="004E10CF">
      <w:pPr>
        <w:pStyle w:val="ListParagraph"/>
        <w:numPr>
          <w:ilvl w:val="0"/>
          <w:numId w:val="1"/>
        </w:numPr>
        <w:spacing w:line="480" w:lineRule="auto"/>
      </w:pPr>
      <w:r>
        <w:t xml:space="preserve">Indicate what you would like to be done with your remains and where you would like to be buried. </w:t>
      </w:r>
    </w:p>
    <w:sectPr w:rsidR="00432C1A" w:rsidSect="00A05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9754D"/>
    <w:multiLevelType w:val="hybridMultilevel"/>
    <w:tmpl w:val="FDFEA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16"/>
    <w:rsid w:val="00035C16"/>
    <w:rsid w:val="003D0153"/>
    <w:rsid w:val="00432C1A"/>
    <w:rsid w:val="004E10CF"/>
    <w:rsid w:val="00A059BE"/>
    <w:rsid w:val="00C36044"/>
    <w:rsid w:val="00D3210D"/>
    <w:rsid w:val="00E9026D"/>
    <w:rsid w:val="00F2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FECC03"/>
  <w15:chartTrackingRefBased/>
  <w15:docId w15:val="{4161F2DD-2D50-5E4E-BE68-EEB4EABE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2020-01-29T04:28:00Z</dcterms:created>
  <dcterms:modified xsi:type="dcterms:W3CDTF">2020-01-29T04:36:00Z</dcterms:modified>
</cp:coreProperties>
</file>